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8C" w:rsidRPr="00B47379" w:rsidRDefault="00450358" w:rsidP="00B47379">
      <w:pPr>
        <w:spacing w:after="0"/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5819775</wp:posOffset>
            </wp:positionH>
            <wp:positionV relativeFrom="paragraph">
              <wp:posOffset>-323850</wp:posOffset>
            </wp:positionV>
            <wp:extent cx="582295" cy="619125"/>
            <wp:effectExtent l="19050" t="0" r="8255" b="0"/>
            <wp:wrapTight wrapText="bothSides">
              <wp:wrapPolygon edited="0">
                <wp:start x="7773" y="665"/>
                <wp:lineTo x="707" y="3988"/>
                <wp:lineTo x="-707" y="15951"/>
                <wp:lineTo x="2827" y="21268"/>
                <wp:lineTo x="7067" y="21268"/>
                <wp:lineTo x="9893" y="21268"/>
                <wp:lineTo x="21200" y="13292"/>
                <wp:lineTo x="21200" y="11298"/>
                <wp:lineTo x="21906" y="6646"/>
                <wp:lineTo x="19080" y="3323"/>
                <wp:lineTo x="12720" y="665"/>
                <wp:lineTo x="7773" y="665"/>
              </wp:wrapPolygon>
            </wp:wrapTight>
            <wp:docPr id="3" name="Picture 3" descr="MC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3F8">
        <w:rPr>
          <w:b/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-323850</wp:posOffset>
            </wp:positionV>
            <wp:extent cx="582295" cy="619125"/>
            <wp:effectExtent l="19050" t="0" r="8255" b="0"/>
            <wp:wrapTight wrapText="bothSides">
              <wp:wrapPolygon edited="0">
                <wp:start x="7773" y="665"/>
                <wp:lineTo x="707" y="3988"/>
                <wp:lineTo x="-707" y="15951"/>
                <wp:lineTo x="2827" y="21268"/>
                <wp:lineTo x="7067" y="21268"/>
                <wp:lineTo x="9893" y="21268"/>
                <wp:lineTo x="21200" y="13292"/>
                <wp:lineTo x="21200" y="11298"/>
                <wp:lineTo x="21906" y="6646"/>
                <wp:lineTo x="19080" y="3323"/>
                <wp:lineTo x="12720" y="665"/>
                <wp:lineTo x="7773" y="665"/>
              </wp:wrapPolygon>
            </wp:wrapTight>
            <wp:docPr id="2" name="Picture 2" descr="MC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3F8">
        <w:rPr>
          <w:b/>
          <w:i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-457200</wp:posOffset>
            </wp:positionV>
            <wp:extent cx="981710" cy="981075"/>
            <wp:effectExtent l="19050" t="0" r="8890" b="0"/>
            <wp:wrapTopAndBottom/>
            <wp:docPr id="4" name="Picture 4" descr="Boondoc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ondock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379" w:rsidRPr="00B47379">
        <w:rPr>
          <w:b/>
          <w:i/>
          <w:sz w:val="28"/>
          <w:szCs w:val="28"/>
        </w:rPr>
        <w:t xml:space="preserve">Quantico High </w:t>
      </w:r>
      <w:proofErr w:type="gramStart"/>
      <w:r w:rsidR="00B47379" w:rsidRPr="00B47379">
        <w:rPr>
          <w:b/>
          <w:i/>
          <w:sz w:val="28"/>
          <w:szCs w:val="28"/>
        </w:rPr>
        <w:t>School  50</w:t>
      </w:r>
      <w:r w:rsidR="00B47379" w:rsidRPr="00B47379">
        <w:rPr>
          <w:b/>
          <w:i/>
          <w:sz w:val="28"/>
          <w:szCs w:val="28"/>
          <w:vertAlign w:val="superscript"/>
        </w:rPr>
        <w:t>th</w:t>
      </w:r>
      <w:proofErr w:type="gramEnd"/>
      <w:r w:rsidR="00B47379" w:rsidRPr="00B47379">
        <w:rPr>
          <w:b/>
          <w:i/>
          <w:sz w:val="28"/>
          <w:szCs w:val="28"/>
        </w:rPr>
        <w:t xml:space="preserve"> reunion for the class of 1963</w:t>
      </w:r>
    </w:p>
    <w:p w:rsidR="00B47379" w:rsidRDefault="00B47379" w:rsidP="00B47379">
      <w:pPr>
        <w:spacing w:after="0"/>
        <w:jc w:val="center"/>
        <w:rPr>
          <w:sz w:val="28"/>
          <w:szCs w:val="28"/>
        </w:rPr>
      </w:pPr>
    </w:p>
    <w:p w:rsidR="00B47379" w:rsidRDefault="00B47379" w:rsidP="00B47379">
      <w:pPr>
        <w:spacing w:after="0"/>
        <w:rPr>
          <w:sz w:val="28"/>
          <w:szCs w:val="28"/>
        </w:rPr>
      </w:pPr>
      <w:r>
        <w:rPr>
          <w:sz w:val="28"/>
          <w:szCs w:val="28"/>
        </w:rPr>
        <w:t>You are cordially invited to help celebrate the 50</w:t>
      </w:r>
      <w:r w:rsidRPr="00B4737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reunion for the QHS class of 1963.  The dates are </w:t>
      </w:r>
      <w:r w:rsidRPr="00B47379">
        <w:rPr>
          <w:b/>
          <w:sz w:val="28"/>
          <w:szCs w:val="28"/>
        </w:rPr>
        <w:t>October 9-13</w:t>
      </w:r>
      <w:r w:rsidRPr="00B47379">
        <w:rPr>
          <w:b/>
          <w:sz w:val="28"/>
          <w:szCs w:val="28"/>
          <w:vertAlign w:val="superscript"/>
        </w:rPr>
        <w:t>th</w:t>
      </w:r>
      <w:r w:rsidRPr="00B47379">
        <w:rPr>
          <w:b/>
          <w:sz w:val="28"/>
          <w:szCs w:val="28"/>
        </w:rPr>
        <w:t>, 2013.</w:t>
      </w:r>
      <w:r>
        <w:rPr>
          <w:sz w:val="28"/>
          <w:szCs w:val="28"/>
        </w:rPr>
        <w:t xml:space="preserve">  </w:t>
      </w:r>
    </w:p>
    <w:p w:rsidR="00B47379" w:rsidRDefault="00B47379" w:rsidP="00B47379">
      <w:pPr>
        <w:spacing w:after="0"/>
        <w:rPr>
          <w:sz w:val="28"/>
          <w:szCs w:val="28"/>
        </w:rPr>
      </w:pPr>
    </w:p>
    <w:p w:rsidR="00B47379" w:rsidRPr="00B47379" w:rsidRDefault="00B47379" w:rsidP="00B47379">
      <w:pPr>
        <w:spacing w:after="0"/>
        <w:rPr>
          <w:b/>
          <w:i/>
          <w:sz w:val="24"/>
          <w:szCs w:val="24"/>
          <w:u w:val="single"/>
        </w:rPr>
      </w:pPr>
      <w:r w:rsidRPr="00B47379">
        <w:rPr>
          <w:b/>
          <w:i/>
          <w:sz w:val="24"/>
          <w:szCs w:val="24"/>
          <w:u w:val="single"/>
        </w:rPr>
        <w:t xml:space="preserve">Accommodations:  </w:t>
      </w:r>
    </w:p>
    <w:p w:rsidR="00B47379" w:rsidRDefault="00B47379" w:rsidP="00B47379">
      <w:pPr>
        <w:pStyle w:val="ListParagraph"/>
        <w:numPr>
          <w:ilvl w:val="0"/>
          <w:numId w:val="1"/>
        </w:numPr>
        <w:spacing w:after="0"/>
        <w:rPr>
          <w:sz w:val="24"/>
          <w:u w:val="single"/>
        </w:rPr>
      </w:pPr>
      <w:r w:rsidRPr="00B47379">
        <w:rPr>
          <w:b/>
          <w:sz w:val="24"/>
          <w:szCs w:val="24"/>
        </w:rPr>
        <w:t>The Crossroads Inn</w:t>
      </w:r>
      <w:r w:rsidRPr="00B47379">
        <w:rPr>
          <w:sz w:val="24"/>
          <w:szCs w:val="24"/>
        </w:rPr>
        <w:t xml:space="preserve"> (on the base</w:t>
      </w:r>
      <w:proofErr w:type="gramStart"/>
      <w:r w:rsidRPr="00B47379">
        <w:rPr>
          <w:sz w:val="24"/>
          <w:szCs w:val="24"/>
        </w:rPr>
        <w:t>)  Make</w:t>
      </w:r>
      <w:proofErr w:type="gramEnd"/>
      <w:r w:rsidRPr="00B47379">
        <w:rPr>
          <w:sz w:val="24"/>
          <w:szCs w:val="24"/>
        </w:rPr>
        <w:t xml:space="preserve"> your reservation as soon as possible.  We have a block of rooms from October 9, 2013 through October 13, 2013.  The rate is $78 per night; booking number is </w:t>
      </w:r>
      <w:r w:rsidRPr="00B47379">
        <w:rPr>
          <w:b/>
          <w:sz w:val="24"/>
          <w:szCs w:val="24"/>
        </w:rPr>
        <w:t>#2465</w:t>
      </w:r>
      <w:r w:rsidRPr="00B47379">
        <w:rPr>
          <w:sz w:val="24"/>
          <w:szCs w:val="24"/>
        </w:rPr>
        <w:t>; booked un</w:t>
      </w:r>
      <w:r w:rsidR="00C20DF7">
        <w:rPr>
          <w:sz w:val="24"/>
          <w:szCs w:val="24"/>
        </w:rPr>
        <w:t>der</w:t>
      </w:r>
      <w:r w:rsidRPr="00B47379">
        <w:rPr>
          <w:sz w:val="24"/>
          <w:szCs w:val="24"/>
        </w:rPr>
        <w:t xml:space="preserve"> </w:t>
      </w:r>
      <w:r w:rsidRPr="00B47379">
        <w:rPr>
          <w:b/>
          <w:i/>
          <w:sz w:val="24"/>
          <w:szCs w:val="24"/>
        </w:rPr>
        <w:t xml:space="preserve">Quantico High School Reunion; </w:t>
      </w:r>
      <w:r w:rsidRPr="00B47379">
        <w:rPr>
          <w:sz w:val="24"/>
          <w:szCs w:val="24"/>
        </w:rPr>
        <w:t xml:space="preserve">cut off for the Crossroads is September 17, 2013.  At the time of booking the room if you need another night on </w:t>
      </w:r>
      <w:r w:rsidR="00F72C91">
        <w:rPr>
          <w:sz w:val="24"/>
          <w:szCs w:val="24"/>
        </w:rPr>
        <w:t xml:space="preserve">either end </w:t>
      </w:r>
      <w:r w:rsidRPr="00B47379">
        <w:rPr>
          <w:sz w:val="24"/>
          <w:szCs w:val="24"/>
        </w:rPr>
        <w:t xml:space="preserve">you can extend your own reservation.  </w:t>
      </w:r>
      <w:r w:rsidRPr="00B47379">
        <w:rPr>
          <w:sz w:val="24"/>
          <w:u w:val="single"/>
        </w:rPr>
        <w:t>800-965-9511 or 703-630-4444</w:t>
      </w:r>
    </w:p>
    <w:p w:rsidR="00B47379" w:rsidRPr="00B47379" w:rsidRDefault="00B47379" w:rsidP="00B47379">
      <w:pPr>
        <w:pStyle w:val="ListParagraph"/>
        <w:numPr>
          <w:ilvl w:val="0"/>
          <w:numId w:val="1"/>
        </w:numPr>
        <w:spacing w:after="0"/>
        <w:rPr>
          <w:sz w:val="24"/>
          <w:u w:val="single"/>
        </w:rPr>
      </w:pPr>
      <w:r>
        <w:rPr>
          <w:b/>
          <w:sz w:val="24"/>
        </w:rPr>
        <w:t>Hampton Inn</w:t>
      </w:r>
      <w:r w:rsidR="00156F49">
        <w:rPr>
          <w:b/>
          <w:sz w:val="24"/>
        </w:rPr>
        <w:t>—</w:t>
      </w:r>
      <w:r w:rsidR="00156F49">
        <w:rPr>
          <w:sz w:val="24"/>
        </w:rPr>
        <w:t>Woodbridge—703-490--2300</w:t>
      </w:r>
    </w:p>
    <w:p w:rsidR="00B47379" w:rsidRPr="00B47379" w:rsidRDefault="00B47379" w:rsidP="00B47379">
      <w:pPr>
        <w:pStyle w:val="ListParagraph"/>
        <w:numPr>
          <w:ilvl w:val="0"/>
          <w:numId w:val="1"/>
        </w:numPr>
        <w:spacing w:after="0"/>
        <w:rPr>
          <w:sz w:val="24"/>
          <w:u w:val="single"/>
        </w:rPr>
      </w:pPr>
      <w:r>
        <w:rPr>
          <w:b/>
          <w:sz w:val="24"/>
        </w:rPr>
        <w:t>Country Inn</w:t>
      </w:r>
      <w:r w:rsidR="00156F49">
        <w:rPr>
          <w:b/>
          <w:sz w:val="24"/>
        </w:rPr>
        <w:t>—</w:t>
      </w:r>
      <w:r w:rsidR="00156F49">
        <w:rPr>
          <w:sz w:val="24"/>
        </w:rPr>
        <w:t>Stafford—540-659-4330</w:t>
      </w:r>
    </w:p>
    <w:p w:rsidR="00B47379" w:rsidRPr="00B47379" w:rsidRDefault="00B47379" w:rsidP="00B47379">
      <w:pPr>
        <w:pStyle w:val="ListParagraph"/>
        <w:numPr>
          <w:ilvl w:val="0"/>
          <w:numId w:val="1"/>
        </w:numPr>
        <w:spacing w:after="0"/>
        <w:rPr>
          <w:sz w:val="24"/>
          <w:u w:val="single"/>
        </w:rPr>
      </w:pPr>
      <w:r>
        <w:rPr>
          <w:b/>
          <w:sz w:val="24"/>
        </w:rPr>
        <w:t>Ramada Inn</w:t>
      </w:r>
      <w:r w:rsidR="00156F49">
        <w:rPr>
          <w:b/>
          <w:sz w:val="24"/>
        </w:rPr>
        <w:t>—</w:t>
      </w:r>
      <w:r w:rsidR="00156F49">
        <w:rPr>
          <w:sz w:val="24"/>
        </w:rPr>
        <w:t>Triangle—right outside the base—703-221-1181</w:t>
      </w:r>
    </w:p>
    <w:p w:rsidR="00B47379" w:rsidRPr="00B47379" w:rsidRDefault="00B47379" w:rsidP="00B47379">
      <w:pPr>
        <w:pStyle w:val="ListParagraph"/>
        <w:numPr>
          <w:ilvl w:val="0"/>
          <w:numId w:val="1"/>
        </w:numPr>
        <w:spacing w:after="0"/>
        <w:rPr>
          <w:sz w:val="24"/>
          <w:u w:val="single"/>
        </w:rPr>
      </w:pPr>
      <w:r>
        <w:rPr>
          <w:b/>
          <w:sz w:val="24"/>
        </w:rPr>
        <w:t>Sleep Inn</w:t>
      </w:r>
      <w:r w:rsidR="00156F49">
        <w:rPr>
          <w:sz w:val="24"/>
        </w:rPr>
        <w:t>—Woodbridge—703-580-9200</w:t>
      </w:r>
    </w:p>
    <w:p w:rsidR="00B47379" w:rsidRDefault="00B47379" w:rsidP="00B47379">
      <w:pPr>
        <w:spacing w:after="0"/>
        <w:rPr>
          <w:sz w:val="24"/>
          <w:u w:val="single"/>
        </w:rPr>
      </w:pPr>
    </w:p>
    <w:p w:rsidR="00B47379" w:rsidRDefault="00B47379" w:rsidP="00B47379">
      <w:pPr>
        <w:spacing w:after="0"/>
        <w:rPr>
          <w:b/>
          <w:i/>
          <w:sz w:val="24"/>
          <w:u w:val="single"/>
        </w:rPr>
      </w:pPr>
      <w:r w:rsidRPr="00B47379">
        <w:rPr>
          <w:b/>
          <w:i/>
          <w:sz w:val="24"/>
          <w:u w:val="single"/>
        </w:rPr>
        <w:t xml:space="preserve">Activities: </w:t>
      </w:r>
    </w:p>
    <w:p w:rsidR="00A31AFA" w:rsidRPr="00A31AFA" w:rsidRDefault="00A31AFA" w:rsidP="00A31AFA">
      <w:pPr>
        <w:pStyle w:val="ListParagraph"/>
        <w:numPr>
          <w:ilvl w:val="0"/>
          <w:numId w:val="2"/>
        </w:numPr>
        <w:spacing w:after="0"/>
        <w:rPr>
          <w:b/>
          <w:i/>
          <w:sz w:val="24"/>
          <w:u w:val="single"/>
        </w:rPr>
      </w:pPr>
      <w:r w:rsidRPr="00A31AFA">
        <w:rPr>
          <w:b/>
          <w:sz w:val="24"/>
        </w:rPr>
        <w:t>Wednesday, October 9th:</w:t>
      </w:r>
      <w:r>
        <w:rPr>
          <w:sz w:val="24"/>
        </w:rPr>
        <w:t xml:space="preserve">  Arrival…dinner at Globe &amp; Laurel or Tim’s…pay as we go</w:t>
      </w:r>
    </w:p>
    <w:p w:rsidR="00A31AFA" w:rsidRPr="00A31AFA" w:rsidRDefault="00A31AFA" w:rsidP="00A31AFA">
      <w:pPr>
        <w:pStyle w:val="ListParagraph"/>
        <w:numPr>
          <w:ilvl w:val="0"/>
          <w:numId w:val="2"/>
        </w:numPr>
        <w:spacing w:after="0"/>
        <w:rPr>
          <w:b/>
          <w:i/>
          <w:sz w:val="24"/>
          <w:u w:val="single"/>
        </w:rPr>
      </w:pPr>
      <w:r w:rsidRPr="00A31AFA">
        <w:rPr>
          <w:b/>
          <w:sz w:val="24"/>
        </w:rPr>
        <w:t>Thursday, October 10th:</w:t>
      </w:r>
    </w:p>
    <w:p w:rsidR="00A31AFA" w:rsidRPr="00A31AFA" w:rsidRDefault="00A31AFA" w:rsidP="00A31AFA">
      <w:pPr>
        <w:pStyle w:val="ListParagraph"/>
        <w:numPr>
          <w:ilvl w:val="2"/>
          <w:numId w:val="2"/>
        </w:numPr>
        <w:spacing w:after="0"/>
        <w:rPr>
          <w:b/>
          <w:i/>
          <w:sz w:val="24"/>
          <w:u w:val="single"/>
        </w:rPr>
      </w:pPr>
      <w:r>
        <w:rPr>
          <w:sz w:val="24"/>
        </w:rPr>
        <w:t xml:space="preserve"> </w:t>
      </w:r>
      <w:r w:rsidRPr="00A31AFA">
        <w:rPr>
          <w:b/>
          <w:sz w:val="24"/>
        </w:rPr>
        <w:t>0900</w:t>
      </w:r>
      <w:r w:rsidR="00C20DF7">
        <w:rPr>
          <w:sz w:val="24"/>
        </w:rPr>
        <w:t>--Tour of:  FBI; chow at O’B</w:t>
      </w:r>
      <w:r>
        <w:rPr>
          <w:sz w:val="24"/>
        </w:rPr>
        <w:t xml:space="preserve">annon Hall; tour of Basic School; Tour Virtual Convoy Combat Trainer and Camp </w:t>
      </w:r>
      <w:proofErr w:type="spellStart"/>
      <w:r>
        <w:rPr>
          <w:sz w:val="24"/>
        </w:rPr>
        <w:t>Upsure</w:t>
      </w:r>
      <w:proofErr w:type="spellEnd"/>
      <w:r>
        <w:rPr>
          <w:sz w:val="24"/>
        </w:rPr>
        <w:t>. (lunch on own)</w:t>
      </w:r>
    </w:p>
    <w:p w:rsidR="00A31AFA" w:rsidRPr="00A31AFA" w:rsidRDefault="00A31AFA" w:rsidP="00A31AFA">
      <w:pPr>
        <w:pStyle w:val="ListParagraph"/>
        <w:numPr>
          <w:ilvl w:val="2"/>
          <w:numId w:val="2"/>
        </w:numPr>
        <w:spacing w:after="0"/>
        <w:rPr>
          <w:b/>
          <w:i/>
          <w:sz w:val="24"/>
          <w:u w:val="single"/>
        </w:rPr>
      </w:pPr>
      <w:r w:rsidRPr="00A31AFA">
        <w:rPr>
          <w:b/>
          <w:sz w:val="24"/>
        </w:rPr>
        <w:t>1600—</w:t>
      </w:r>
      <w:r w:rsidRPr="00A31AFA">
        <w:rPr>
          <w:sz w:val="24"/>
        </w:rPr>
        <w:t>Happy Hour at “The Clubs”; Dinner in the Waller Room (of</w:t>
      </w:r>
      <w:r w:rsidR="00C423F8">
        <w:rPr>
          <w:sz w:val="24"/>
        </w:rPr>
        <w:t>f</w:t>
      </w:r>
      <w:r w:rsidRPr="00A31AFA">
        <w:rPr>
          <w:sz w:val="24"/>
        </w:rPr>
        <w:t xml:space="preserve"> the menu on our own); socializing back at the Crossroads.</w:t>
      </w:r>
      <w:r w:rsidR="00C423F8">
        <w:rPr>
          <w:sz w:val="24"/>
        </w:rPr>
        <w:t xml:space="preserve"> (add to Spirit Chain</w:t>
      </w:r>
      <w:r w:rsidR="00FE4FC1">
        <w:rPr>
          <w:sz w:val="24"/>
        </w:rPr>
        <w:t>)</w:t>
      </w:r>
    </w:p>
    <w:p w:rsidR="00A31AFA" w:rsidRPr="00787107" w:rsidRDefault="00787107" w:rsidP="00787107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b/>
          <w:sz w:val="24"/>
        </w:rPr>
        <w:t xml:space="preserve">Friday, October 11, 2013:  </w:t>
      </w:r>
    </w:p>
    <w:p w:rsidR="00787107" w:rsidRDefault="00787107" w:rsidP="00787107">
      <w:pPr>
        <w:pStyle w:val="ListParagraph"/>
        <w:numPr>
          <w:ilvl w:val="2"/>
          <w:numId w:val="3"/>
        </w:numPr>
        <w:spacing w:after="0"/>
        <w:rPr>
          <w:sz w:val="24"/>
        </w:rPr>
      </w:pPr>
      <w:r>
        <w:rPr>
          <w:b/>
          <w:sz w:val="24"/>
        </w:rPr>
        <w:t>0920</w:t>
      </w:r>
      <w:r w:rsidR="00C423F8">
        <w:rPr>
          <w:b/>
          <w:sz w:val="24"/>
        </w:rPr>
        <w:t>—</w:t>
      </w:r>
      <w:r w:rsidR="00C423F8">
        <w:rPr>
          <w:sz w:val="24"/>
        </w:rPr>
        <w:t xml:space="preserve">Tour of HMX-1 (USMC Helicopter Squadron 1) </w:t>
      </w:r>
    </w:p>
    <w:p w:rsidR="00C423F8" w:rsidRDefault="00C423F8" w:rsidP="00787107">
      <w:pPr>
        <w:pStyle w:val="ListParagraph"/>
        <w:numPr>
          <w:ilvl w:val="2"/>
          <w:numId w:val="3"/>
        </w:numPr>
        <w:spacing w:after="0"/>
        <w:rPr>
          <w:sz w:val="24"/>
        </w:rPr>
      </w:pPr>
      <w:r>
        <w:rPr>
          <w:b/>
          <w:sz w:val="24"/>
        </w:rPr>
        <w:t>1200</w:t>
      </w:r>
      <w:r>
        <w:rPr>
          <w:sz w:val="24"/>
        </w:rPr>
        <w:t>—Lunch at QHS with the Senior Class—donation $10</w:t>
      </w:r>
    </w:p>
    <w:p w:rsidR="00C423F8" w:rsidRDefault="00C423F8" w:rsidP="00787107">
      <w:pPr>
        <w:pStyle w:val="ListParagraph"/>
        <w:numPr>
          <w:ilvl w:val="2"/>
          <w:numId w:val="3"/>
        </w:numPr>
        <w:spacing w:after="0"/>
        <w:rPr>
          <w:sz w:val="24"/>
        </w:rPr>
      </w:pPr>
      <w:r>
        <w:rPr>
          <w:b/>
          <w:sz w:val="24"/>
        </w:rPr>
        <w:t>1300—</w:t>
      </w:r>
      <w:r>
        <w:rPr>
          <w:sz w:val="24"/>
        </w:rPr>
        <w:t>Pep Rally and Spirit Chain</w:t>
      </w:r>
    </w:p>
    <w:p w:rsidR="00C423F8" w:rsidRDefault="00C423F8" w:rsidP="00787107">
      <w:pPr>
        <w:pStyle w:val="ListParagraph"/>
        <w:numPr>
          <w:ilvl w:val="2"/>
          <w:numId w:val="3"/>
        </w:numPr>
        <w:spacing w:after="0"/>
        <w:rPr>
          <w:sz w:val="24"/>
        </w:rPr>
      </w:pPr>
      <w:r>
        <w:rPr>
          <w:b/>
          <w:sz w:val="24"/>
        </w:rPr>
        <w:t>1800—</w:t>
      </w:r>
      <w:r>
        <w:rPr>
          <w:sz w:val="24"/>
        </w:rPr>
        <w:t>Homecoming Game</w:t>
      </w:r>
    </w:p>
    <w:p w:rsidR="00C423F8" w:rsidRDefault="00C423F8" w:rsidP="00787107">
      <w:pPr>
        <w:pStyle w:val="ListParagraph"/>
        <w:numPr>
          <w:ilvl w:val="2"/>
          <w:numId w:val="3"/>
        </w:numPr>
        <w:spacing w:after="0"/>
        <w:rPr>
          <w:sz w:val="24"/>
        </w:rPr>
      </w:pPr>
      <w:r>
        <w:rPr>
          <w:b/>
          <w:sz w:val="24"/>
        </w:rPr>
        <w:t>1900—</w:t>
      </w:r>
      <w:r>
        <w:rPr>
          <w:sz w:val="24"/>
        </w:rPr>
        <w:t>Dinner at a TBA restaurant in Occoquan by launch</w:t>
      </w:r>
    </w:p>
    <w:p w:rsidR="00C423F8" w:rsidRPr="00C423F8" w:rsidRDefault="00C423F8" w:rsidP="00C423F8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b/>
          <w:sz w:val="24"/>
        </w:rPr>
        <w:t>Saturday, October 12, 2013:</w:t>
      </w:r>
    </w:p>
    <w:p w:rsidR="00C423F8" w:rsidRDefault="00C423F8" w:rsidP="00C423F8">
      <w:pPr>
        <w:pStyle w:val="ListParagraph"/>
        <w:numPr>
          <w:ilvl w:val="2"/>
          <w:numId w:val="3"/>
        </w:numPr>
        <w:spacing w:after="0"/>
        <w:rPr>
          <w:sz w:val="24"/>
        </w:rPr>
      </w:pPr>
      <w:r>
        <w:rPr>
          <w:sz w:val="24"/>
        </w:rPr>
        <w:t>On own---suggestions:  vis</w:t>
      </w:r>
      <w:r w:rsidR="00BB2E8C">
        <w:rPr>
          <w:sz w:val="24"/>
        </w:rPr>
        <w:t xml:space="preserve">it the USMC Museum; walk at </w:t>
      </w:r>
      <w:proofErr w:type="spellStart"/>
      <w:r w:rsidR="00BB2E8C">
        <w:rPr>
          <w:sz w:val="24"/>
        </w:rPr>
        <w:t>Cho</w:t>
      </w:r>
      <w:r>
        <w:rPr>
          <w:sz w:val="24"/>
        </w:rPr>
        <w:t>pawamsic</w:t>
      </w:r>
      <w:proofErr w:type="spellEnd"/>
      <w:r>
        <w:rPr>
          <w:sz w:val="24"/>
        </w:rPr>
        <w:t xml:space="preserve"> Creek; tour Old town Fredericksburg; Battlefields; Old Town Alexandria; </w:t>
      </w:r>
    </w:p>
    <w:p w:rsidR="00C423F8" w:rsidRDefault="00C423F8" w:rsidP="00C423F8">
      <w:pPr>
        <w:pStyle w:val="ListParagraph"/>
        <w:numPr>
          <w:ilvl w:val="2"/>
          <w:numId w:val="3"/>
        </w:numPr>
        <w:spacing w:after="0"/>
        <w:rPr>
          <w:sz w:val="24"/>
        </w:rPr>
      </w:pPr>
      <w:r>
        <w:rPr>
          <w:b/>
          <w:sz w:val="24"/>
        </w:rPr>
        <w:t>1500—</w:t>
      </w:r>
      <w:r>
        <w:rPr>
          <w:sz w:val="24"/>
        </w:rPr>
        <w:t>Potomac Winery—tour—wine tasting—dinner in the Bistro (pay as we go)</w:t>
      </w:r>
    </w:p>
    <w:p w:rsidR="00C423F8" w:rsidRDefault="00C423F8" w:rsidP="00C423F8">
      <w:pPr>
        <w:pStyle w:val="ListParagraph"/>
        <w:numPr>
          <w:ilvl w:val="2"/>
          <w:numId w:val="3"/>
        </w:numPr>
        <w:spacing w:after="0"/>
        <w:rPr>
          <w:sz w:val="24"/>
        </w:rPr>
      </w:pPr>
      <w:r>
        <w:rPr>
          <w:b/>
          <w:sz w:val="24"/>
        </w:rPr>
        <w:t>2000—</w:t>
      </w:r>
      <w:r>
        <w:rPr>
          <w:sz w:val="24"/>
        </w:rPr>
        <w:t>attend 1</w:t>
      </w:r>
      <w:r w:rsidRPr="00C423F8">
        <w:rPr>
          <w:sz w:val="24"/>
          <w:vertAlign w:val="superscript"/>
        </w:rPr>
        <w:t>st</w:t>
      </w:r>
      <w:r>
        <w:rPr>
          <w:sz w:val="24"/>
        </w:rPr>
        <w:t xml:space="preserve"> hour of Homecoming Dance—socialize back at the Crossroads. </w:t>
      </w:r>
    </w:p>
    <w:p w:rsidR="00C423F8" w:rsidRPr="00C423F8" w:rsidRDefault="00C423F8" w:rsidP="00C423F8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b/>
          <w:sz w:val="24"/>
        </w:rPr>
        <w:t>Sunday, October 13, 2013:</w:t>
      </w:r>
    </w:p>
    <w:p w:rsidR="00C423F8" w:rsidRDefault="00C423F8" w:rsidP="00C423F8">
      <w:pPr>
        <w:pStyle w:val="ListParagraph"/>
        <w:numPr>
          <w:ilvl w:val="2"/>
          <w:numId w:val="4"/>
        </w:numPr>
        <w:spacing w:after="0"/>
        <w:rPr>
          <w:sz w:val="24"/>
        </w:rPr>
      </w:pPr>
      <w:r>
        <w:rPr>
          <w:b/>
          <w:sz w:val="24"/>
        </w:rPr>
        <w:t>1000-1200—</w:t>
      </w:r>
      <w:r>
        <w:rPr>
          <w:sz w:val="24"/>
        </w:rPr>
        <w:t>brunch at The Clubs—fund farewells until the next time</w:t>
      </w:r>
    </w:p>
    <w:p w:rsidR="00C423F8" w:rsidRDefault="00C423F8" w:rsidP="00C423F8">
      <w:pPr>
        <w:pStyle w:val="ListParagraph"/>
        <w:numPr>
          <w:ilvl w:val="2"/>
          <w:numId w:val="4"/>
        </w:numPr>
        <w:spacing w:after="0"/>
        <w:rPr>
          <w:sz w:val="24"/>
        </w:rPr>
      </w:pPr>
      <w:r>
        <w:rPr>
          <w:b/>
          <w:sz w:val="24"/>
        </w:rPr>
        <w:t>Afternoon—</w:t>
      </w:r>
      <w:r>
        <w:rPr>
          <w:sz w:val="24"/>
        </w:rPr>
        <w:t>for those staying---trip into DC…..</w:t>
      </w:r>
    </w:p>
    <w:p w:rsidR="00C423F8" w:rsidRPr="00C423F8" w:rsidRDefault="00C423F8" w:rsidP="00C423F8">
      <w:pPr>
        <w:pStyle w:val="ListParagraph"/>
        <w:spacing w:after="0"/>
        <w:ind w:left="2160"/>
        <w:rPr>
          <w:sz w:val="24"/>
        </w:rPr>
      </w:pPr>
    </w:p>
    <w:p w:rsidR="00A31AFA" w:rsidRPr="00A31AFA" w:rsidRDefault="00A31AFA" w:rsidP="00A31AFA">
      <w:pPr>
        <w:spacing w:after="0"/>
        <w:ind w:left="18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C20DF7" w:rsidRDefault="00C20DF7" w:rsidP="00C20DF7">
      <w:pPr>
        <w:spacing w:after="0"/>
        <w:jc w:val="center"/>
        <w:rPr>
          <w:rFonts w:ascii="Calibri" w:eastAsia="Calibri" w:hAnsi="Calibri" w:cs="Times New Roman"/>
          <w:b/>
          <w:i/>
          <w:sz w:val="24"/>
        </w:rPr>
      </w:pPr>
      <w:r>
        <w:rPr>
          <w:b/>
          <w:i/>
          <w:sz w:val="24"/>
        </w:rPr>
        <w:lastRenderedPageBreak/>
        <w:t>THE 5</w:t>
      </w:r>
      <w:r>
        <w:rPr>
          <w:rFonts w:ascii="Calibri" w:eastAsia="Calibri" w:hAnsi="Calibri" w:cs="Times New Roman"/>
          <w:b/>
          <w:i/>
          <w:sz w:val="24"/>
        </w:rPr>
        <w:t>0</w:t>
      </w:r>
      <w:r>
        <w:rPr>
          <w:rFonts w:ascii="Calibri" w:eastAsia="Calibri" w:hAnsi="Calibri" w:cs="Times New Roman"/>
          <w:b/>
          <w:i/>
          <w:sz w:val="24"/>
          <w:vertAlign w:val="superscript"/>
        </w:rPr>
        <w:t>TH</w:t>
      </w:r>
      <w:r>
        <w:rPr>
          <w:rFonts w:ascii="Calibri" w:eastAsia="Calibri" w:hAnsi="Calibri" w:cs="Times New Roman"/>
          <w:b/>
          <w:i/>
          <w:sz w:val="24"/>
        </w:rPr>
        <w:t xml:space="preserve"> REUNION</w:t>
      </w:r>
      <w:r>
        <w:rPr>
          <w:b/>
          <w:i/>
          <w:sz w:val="24"/>
        </w:rPr>
        <w:t xml:space="preserve"> OF THE QHS CLASS OF 1963</w:t>
      </w:r>
    </w:p>
    <w:p w:rsidR="00C20DF7" w:rsidRPr="00C20DF7" w:rsidRDefault="00C20DF7" w:rsidP="00C20DF7">
      <w:pPr>
        <w:jc w:val="center"/>
        <w:rPr>
          <w:rFonts w:ascii="Calibri" w:eastAsia="Calibri" w:hAnsi="Calibri" w:cs="Times New Roman"/>
          <w:b/>
          <w:i/>
          <w:sz w:val="20"/>
          <w:szCs w:val="20"/>
          <w:u w:val="single"/>
        </w:rPr>
      </w:pPr>
      <w:r>
        <w:rPr>
          <w:rFonts w:ascii="Calibri" w:eastAsia="Calibri" w:hAnsi="Calibri" w:cs="Times New Roman"/>
          <w:b/>
          <w:i/>
          <w:sz w:val="24"/>
        </w:rPr>
        <w:t>REGISTRATION FORM</w:t>
      </w:r>
      <w:r w:rsidR="00BB2E8C">
        <w:rPr>
          <w:b/>
          <w:i/>
          <w:sz w:val="24"/>
        </w:rPr>
        <w:t>----</w:t>
      </w:r>
      <w:r w:rsidRPr="007A617E">
        <w:rPr>
          <w:rFonts w:ascii="Calibri" w:eastAsia="Calibri" w:hAnsi="Calibri" w:cs="Times New Roman"/>
          <w:b/>
          <w:i/>
          <w:sz w:val="24"/>
          <w:u w:val="single"/>
        </w:rPr>
        <w:t xml:space="preserve">DUE BY SEPTEMBER </w:t>
      </w:r>
      <w:r>
        <w:rPr>
          <w:b/>
          <w:i/>
          <w:sz w:val="24"/>
          <w:u w:val="single"/>
        </w:rPr>
        <w:t xml:space="preserve">30, </w:t>
      </w:r>
      <w:proofErr w:type="gramStart"/>
      <w:r>
        <w:rPr>
          <w:b/>
          <w:i/>
          <w:sz w:val="24"/>
          <w:u w:val="single"/>
        </w:rPr>
        <w:t>2013</w:t>
      </w:r>
      <w:r>
        <w:rPr>
          <w:rFonts w:ascii="Calibri" w:eastAsia="Calibri" w:hAnsi="Calibri" w:cs="Times New Roman"/>
          <w:b/>
          <w:i/>
          <w:sz w:val="24"/>
          <w:u w:val="single"/>
        </w:rPr>
        <w:t xml:space="preserve">  RSVP</w:t>
      </w:r>
      <w:proofErr w:type="gramEnd"/>
      <w:r>
        <w:rPr>
          <w:rFonts w:ascii="Calibri" w:eastAsia="Calibri" w:hAnsi="Calibri" w:cs="Times New Roman"/>
          <w:b/>
          <w:i/>
          <w:sz w:val="24"/>
          <w:u w:val="single"/>
        </w:rPr>
        <w:t>/ASAP</w:t>
      </w:r>
    </w:p>
    <w:p w:rsidR="00C20DF7" w:rsidRPr="0064117D" w:rsidRDefault="00C20DF7" w:rsidP="00C20DF7">
      <w:pPr>
        <w:rPr>
          <w:rFonts w:ascii="Calibri" w:eastAsia="Calibri" w:hAnsi="Calibri" w:cs="Times New Roman"/>
          <w:sz w:val="24"/>
          <w:u w:val="single"/>
        </w:rPr>
      </w:pPr>
      <w:r>
        <w:rPr>
          <w:rFonts w:ascii="Calibri" w:eastAsia="Calibri" w:hAnsi="Calibri" w:cs="Times New Roman"/>
          <w:sz w:val="24"/>
        </w:rPr>
        <w:t xml:space="preserve">Name: </w:t>
      </w:r>
      <w:r>
        <w:rPr>
          <w:rFonts w:ascii="Calibri" w:eastAsia="Calibri" w:hAnsi="Calibri" w:cs="Times New Roman"/>
          <w:sz w:val="24"/>
          <w:u w:val="single"/>
        </w:rPr>
        <w:tab/>
      </w:r>
      <w:r>
        <w:rPr>
          <w:rFonts w:ascii="Calibri" w:eastAsia="Calibri" w:hAnsi="Calibri" w:cs="Times New Roman"/>
          <w:sz w:val="24"/>
          <w:u w:val="single"/>
        </w:rPr>
        <w:tab/>
      </w:r>
      <w:r>
        <w:rPr>
          <w:rFonts w:ascii="Calibri" w:eastAsia="Calibri" w:hAnsi="Calibri" w:cs="Times New Roman"/>
          <w:sz w:val="24"/>
          <w:u w:val="single"/>
        </w:rPr>
        <w:tab/>
      </w:r>
      <w:r>
        <w:rPr>
          <w:rFonts w:ascii="Calibri" w:eastAsia="Calibri" w:hAnsi="Calibri" w:cs="Times New Roman"/>
          <w:sz w:val="24"/>
          <w:u w:val="single"/>
        </w:rPr>
        <w:tab/>
      </w:r>
      <w:r>
        <w:rPr>
          <w:rFonts w:ascii="Calibri" w:eastAsia="Calibri" w:hAnsi="Calibri" w:cs="Times New Roman"/>
          <w:sz w:val="24"/>
          <w:u w:val="single"/>
        </w:rPr>
        <w:tab/>
      </w:r>
      <w:r>
        <w:rPr>
          <w:rFonts w:ascii="Calibri" w:eastAsia="Calibri" w:hAnsi="Calibri" w:cs="Times New Roman"/>
          <w:sz w:val="24"/>
          <w:u w:val="single"/>
        </w:rPr>
        <w:tab/>
      </w:r>
      <w:r>
        <w:rPr>
          <w:rFonts w:ascii="Calibri" w:eastAsia="Calibri" w:hAnsi="Calibri" w:cs="Times New Roman"/>
          <w:sz w:val="24"/>
          <w:u w:val="single"/>
        </w:rPr>
        <w:tab/>
      </w:r>
      <w:r>
        <w:rPr>
          <w:rFonts w:ascii="Calibri" w:eastAsia="Calibri" w:hAnsi="Calibri" w:cs="Times New Roman"/>
          <w:sz w:val="24"/>
        </w:rPr>
        <w:t xml:space="preserve"> </w:t>
      </w:r>
      <w:r w:rsidR="00BB2E8C">
        <w:rPr>
          <w:sz w:val="24"/>
        </w:rPr>
        <w:t xml:space="preserve">Class: </w:t>
      </w:r>
      <w:r w:rsidR="00BB2E8C">
        <w:rPr>
          <w:sz w:val="24"/>
          <w:u w:val="single"/>
        </w:rPr>
        <w:t>_______</w:t>
      </w:r>
      <w:r>
        <w:rPr>
          <w:rFonts w:ascii="Calibri" w:eastAsia="Calibri" w:hAnsi="Calibri" w:cs="Times New Roman"/>
          <w:sz w:val="24"/>
        </w:rPr>
        <w:t xml:space="preserve"> Guest:  </w:t>
      </w:r>
      <w:r>
        <w:rPr>
          <w:rFonts w:ascii="Calibri" w:eastAsia="Calibri" w:hAnsi="Calibri" w:cs="Times New Roman"/>
          <w:sz w:val="24"/>
          <w:u w:val="single"/>
        </w:rPr>
        <w:tab/>
      </w:r>
      <w:r>
        <w:rPr>
          <w:rFonts w:ascii="Calibri" w:eastAsia="Calibri" w:hAnsi="Calibri" w:cs="Times New Roman"/>
          <w:sz w:val="24"/>
          <w:u w:val="single"/>
        </w:rPr>
        <w:tab/>
      </w:r>
      <w:r>
        <w:rPr>
          <w:rFonts w:ascii="Calibri" w:eastAsia="Calibri" w:hAnsi="Calibri" w:cs="Times New Roman"/>
          <w:sz w:val="24"/>
          <w:u w:val="single"/>
        </w:rPr>
        <w:tab/>
      </w:r>
      <w:r>
        <w:rPr>
          <w:rFonts w:ascii="Calibri" w:eastAsia="Calibri" w:hAnsi="Calibri" w:cs="Times New Roman"/>
          <w:sz w:val="24"/>
          <w:u w:val="single"/>
        </w:rPr>
        <w:tab/>
      </w:r>
      <w:r>
        <w:rPr>
          <w:rFonts w:ascii="Calibri" w:eastAsia="Calibri" w:hAnsi="Calibri" w:cs="Times New Roman"/>
          <w:sz w:val="24"/>
          <w:u w:val="single"/>
        </w:rPr>
        <w:tab/>
      </w:r>
    </w:p>
    <w:p w:rsidR="00C20DF7" w:rsidRDefault="00C20DF7" w:rsidP="00C20DF7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Address: </w:t>
      </w:r>
      <w:r>
        <w:rPr>
          <w:rFonts w:ascii="Calibri" w:eastAsia="Calibri" w:hAnsi="Calibri" w:cs="Times New Roman"/>
          <w:sz w:val="24"/>
          <w:u w:val="single"/>
        </w:rPr>
        <w:tab/>
      </w:r>
      <w:r>
        <w:rPr>
          <w:rFonts w:ascii="Calibri" w:eastAsia="Calibri" w:hAnsi="Calibri" w:cs="Times New Roman"/>
          <w:sz w:val="24"/>
          <w:u w:val="single"/>
        </w:rPr>
        <w:tab/>
      </w:r>
      <w:r>
        <w:rPr>
          <w:rFonts w:ascii="Calibri" w:eastAsia="Calibri" w:hAnsi="Calibri" w:cs="Times New Roman"/>
          <w:sz w:val="24"/>
          <w:u w:val="single"/>
        </w:rPr>
        <w:tab/>
      </w:r>
      <w:r>
        <w:rPr>
          <w:rFonts w:ascii="Calibri" w:eastAsia="Calibri" w:hAnsi="Calibri" w:cs="Times New Roman"/>
          <w:sz w:val="24"/>
          <w:u w:val="single"/>
        </w:rPr>
        <w:tab/>
      </w:r>
      <w:r>
        <w:rPr>
          <w:rFonts w:ascii="Calibri" w:eastAsia="Calibri" w:hAnsi="Calibri" w:cs="Times New Roman"/>
          <w:sz w:val="24"/>
          <w:u w:val="single"/>
        </w:rPr>
        <w:tab/>
      </w:r>
      <w:r>
        <w:rPr>
          <w:rFonts w:ascii="Calibri" w:eastAsia="Calibri" w:hAnsi="Calibri" w:cs="Times New Roman"/>
          <w:sz w:val="24"/>
          <w:u w:val="single"/>
        </w:rPr>
        <w:tab/>
      </w:r>
      <w:r>
        <w:rPr>
          <w:rFonts w:ascii="Calibri" w:eastAsia="Calibri" w:hAnsi="Calibri" w:cs="Times New Roman"/>
          <w:sz w:val="24"/>
          <w:u w:val="single"/>
        </w:rPr>
        <w:tab/>
      </w:r>
      <w:r>
        <w:rPr>
          <w:rFonts w:ascii="Calibri" w:eastAsia="Calibri" w:hAnsi="Calibri" w:cs="Times New Roman"/>
          <w:sz w:val="24"/>
          <w:u w:val="single"/>
        </w:rPr>
        <w:tab/>
      </w:r>
      <w:r>
        <w:rPr>
          <w:rFonts w:ascii="Calibri" w:eastAsia="Calibri" w:hAnsi="Calibri" w:cs="Times New Roman"/>
          <w:sz w:val="24"/>
        </w:rPr>
        <w:t xml:space="preserve"> City:  </w:t>
      </w:r>
      <w:r>
        <w:rPr>
          <w:rFonts w:ascii="Calibri" w:eastAsia="Calibri" w:hAnsi="Calibri" w:cs="Times New Roman"/>
          <w:sz w:val="24"/>
          <w:u w:val="single"/>
        </w:rPr>
        <w:tab/>
      </w:r>
      <w:r>
        <w:rPr>
          <w:rFonts w:ascii="Calibri" w:eastAsia="Calibri" w:hAnsi="Calibri" w:cs="Times New Roman"/>
          <w:sz w:val="24"/>
          <w:u w:val="single"/>
        </w:rPr>
        <w:tab/>
      </w:r>
      <w:r>
        <w:rPr>
          <w:rFonts w:ascii="Calibri" w:eastAsia="Calibri" w:hAnsi="Calibri" w:cs="Times New Roman"/>
          <w:sz w:val="24"/>
          <w:u w:val="single"/>
        </w:rPr>
        <w:tab/>
      </w:r>
      <w:r>
        <w:rPr>
          <w:rFonts w:ascii="Calibri" w:eastAsia="Calibri" w:hAnsi="Calibri" w:cs="Times New Roman"/>
          <w:sz w:val="24"/>
          <w:u w:val="single"/>
        </w:rPr>
        <w:tab/>
      </w:r>
    </w:p>
    <w:p w:rsidR="00C20DF7" w:rsidRPr="0064117D" w:rsidRDefault="00C20DF7" w:rsidP="00C20DF7">
      <w:pPr>
        <w:rPr>
          <w:rFonts w:ascii="Calibri" w:eastAsia="Calibri" w:hAnsi="Calibri" w:cs="Times New Roman"/>
          <w:sz w:val="24"/>
          <w:u w:val="single"/>
        </w:rPr>
      </w:pPr>
      <w:r>
        <w:rPr>
          <w:rFonts w:ascii="Calibri" w:eastAsia="Calibri" w:hAnsi="Calibri" w:cs="Times New Roman"/>
          <w:sz w:val="24"/>
        </w:rPr>
        <w:t xml:space="preserve">State:  </w:t>
      </w:r>
      <w:r>
        <w:rPr>
          <w:rFonts w:ascii="Calibri" w:eastAsia="Calibri" w:hAnsi="Calibri" w:cs="Times New Roman"/>
          <w:sz w:val="24"/>
          <w:u w:val="single"/>
        </w:rPr>
        <w:tab/>
      </w:r>
      <w:r>
        <w:rPr>
          <w:rFonts w:ascii="Calibri" w:eastAsia="Calibri" w:hAnsi="Calibri" w:cs="Times New Roman"/>
          <w:sz w:val="24"/>
          <w:u w:val="single"/>
        </w:rPr>
        <w:tab/>
      </w:r>
      <w:r>
        <w:rPr>
          <w:rFonts w:ascii="Calibri" w:eastAsia="Calibri" w:hAnsi="Calibri" w:cs="Times New Roman"/>
          <w:sz w:val="24"/>
          <w:u w:val="single"/>
        </w:rPr>
        <w:tab/>
      </w:r>
      <w:r>
        <w:rPr>
          <w:rFonts w:ascii="Calibri" w:eastAsia="Calibri" w:hAnsi="Calibri" w:cs="Times New Roman"/>
          <w:sz w:val="24"/>
        </w:rPr>
        <w:t xml:space="preserve">  Zip:  </w:t>
      </w:r>
      <w:r>
        <w:rPr>
          <w:rFonts w:ascii="Calibri" w:eastAsia="Calibri" w:hAnsi="Calibri" w:cs="Times New Roman"/>
          <w:sz w:val="24"/>
          <w:u w:val="single"/>
        </w:rPr>
        <w:tab/>
      </w:r>
      <w:r>
        <w:rPr>
          <w:rFonts w:ascii="Calibri" w:eastAsia="Calibri" w:hAnsi="Calibri" w:cs="Times New Roman"/>
          <w:sz w:val="24"/>
          <w:u w:val="single"/>
        </w:rPr>
        <w:tab/>
      </w:r>
      <w:r>
        <w:rPr>
          <w:rFonts w:ascii="Calibri" w:eastAsia="Calibri" w:hAnsi="Calibri" w:cs="Times New Roman"/>
          <w:sz w:val="24"/>
          <w:u w:val="single"/>
        </w:rPr>
        <w:tab/>
      </w:r>
    </w:p>
    <w:p w:rsidR="00C20DF7" w:rsidRDefault="00C20DF7" w:rsidP="00C20DF7">
      <w:pPr>
        <w:rPr>
          <w:rFonts w:ascii="Calibri" w:eastAsia="Calibri" w:hAnsi="Calibri" w:cs="Times New Roman"/>
          <w:sz w:val="24"/>
          <w:u w:val="single"/>
        </w:rPr>
      </w:pPr>
      <w:r>
        <w:rPr>
          <w:rFonts w:ascii="Calibri" w:eastAsia="Calibri" w:hAnsi="Calibri" w:cs="Times New Roman"/>
          <w:sz w:val="24"/>
        </w:rPr>
        <w:t xml:space="preserve">Phone:  </w:t>
      </w:r>
      <w:r>
        <w:rPr>
          <w:rFonts w:ascii="Calibri" w:eastAsia="Calibri" w:hAnsi="Calibri" w:cs="Times New Roman"/>
          <w:sz w:val="24"/>
          <w:u w:val="single"/>
        </w:rPr>
        <w:tab/>
      </w:r>
      <w:r>
        <w:rPr>
          <w:rFonts w:ascii="Calibri" w:eastAsia="Calibri" w:hAnsi="Calibri" w:cs="Times New Roman"/>
          <w:sz w:val="24"/>
          <w:u w:val="single"/>
        </w:rPr>
        <w:tab/>
      </w:r>
      <w:r>
        <w:rPr>
          <w:rFonts w:ascii="Calibri" w:eastAsia="Calibri" w:hAnsi="Calibri" w:cs="Times New Roman"/>
          <w:sz w:val="24"/>
          <w:u w:val="single"/>
        </w:rPr>
        <w:tab/>
      </w:r>
      <w:r>
        <w:rPr>
          <w:rFonts w:ascii="Calibri" w:eastAsia="Calibri" w:hAnsi="Calibri" w:cs="Times New Roman"/>
          <w:sz w:val="24"/>
          <w:u w:val="single"/>
        </w:rPr>
        <w:tab/>
      </w:r>
      <w:r>
        <w:rPr>
          <w:rFonts w:ascii="Calibri" w:eastAsia="Calibri" w:hAnsi="Calibri" w:cs="Times New Roman"/>
          <w:sz w:val="24"/>
          <w:u w:val="single"/>
        </w:rPr>
        <w:tab/>
      </w:r>
      <w:r>
        <w:rPr>
          <w:rFonts w:ascii="Calibri" w:eastAsia="Calibri" w:hAnsi="Calibri" w:cs="Times New Roman"/>
          <w:sz w:val="24"/>
          <w:u w:val="single"/>
        </w:rPr>
        <w:tab/>
      </w:r>
      <w:r>
        <w:rPr>
          <w:rFonts w:ascii="Calibri" w:eastAsia="Calibri" w:hAnsi="Calibri" w:cs="Times New Roman"/>
          <w:sz w:val="24"/>
          <w:u w:val="single"/>
        </w:rPr>
        <w:tab/>
      </w:r>
    </w:p>
    <w:p w:rsidR="00C20DF7" w:rsidRDefault="00C20DF7" w:rsidP="00C20DF7">
      <w:pPr>
        <w:rPr>
          <w:rFonts w:ascii="Calibri" w:eastAsia="Calibri" w:hAnsi="Calibri" w:cs="Times New Roman"/>
          <w:sz w:val="24"/>
          <w:u w:val="single"/>
        </w:rPr>
      </w:pPr>
      <w:r>
        <w:rPr>
          <w:rFonts w:ascii="Calibri" w:eastAsia="Calibri" w:hAnsi="Calibri" w:cs="Times New Roman"/>
          <w:sz w:val="24"/>
        </w:rPr>
        <w:t xml:space="preserve">E-Mail: </w:t>
      </w:r>
      <w:r>
        <w:rPr>
          <w:rFonts w:ascii="Calibri" w:eastAsia="Calibri" w:hAnsi="Calibri" w:cs="Times New Roman"/>
          <w:sz w:val="24"/>
          <w:u w:val="single"/>
        </w:rPr>
        <w:tab/>
      </w:r>
      <w:r>
        <w:rPr>
          <w:rFonts w:ascii="Calibri" w:eastAsia="Calibri" w:hAnsi="Calibri" w:cs="Times New Roman"/>
          <w:sz w:val="24"/>
          <w:u w:val="single"/>
        </w:rPr>
        <w:tab/>
      </w:r>
      <w:r>
        <w:rPr>
          <w:rFonts w:ascii="Calibri" w:eastAsia="Calibri" w:hAnsi="Calibri" w:cs="Times New Roman"/>
          <w:sz w:val="24"/>
          <w:u w:val="single"/>
        </w:rPr>
        <w:tab/>
      </w:r>
      <w:r>
        <w:rPr>
          <w:rFonts w:ascii="Calibri" w:eastAsia="Calibri" w:hAnsi="Calibri" w:cs="Times New Roman"/>
          <w:sz w:val="24"/>
          <w:u w:val="single"/>
        </w:rPr>
        <w:tab/>
      </w:r>
      <w:r>
        <w:rPr>
          <w:rFonts w:ascii="Calibri" w:eastAsia="Calibri" w:hAnsi="Calibri" w:cs="Times New Roman"/>
          <w:sz w:val="24"/>
          <w:u w:val="single"/>
        </w:rPr>
        <w:tab/>
      </w:r>
      <w:r>
        <w:rPr>
          <w:rFonts w:ascii="Calibri" w:eastAsia="Calibri" w:hAnsi="Calibri" w:cs="Times New Roman"/>
          <w:sz w:val="24"/>
          <w:u w:val="single"/>
        </w:rPr>
        <w:tab/>
      </w:r>
      <w:r>
        <w:rPr>
          <w:rFonts w:ascii="Calibri" w:eastAsia="Calibri" w:hAnsi="Calibri" w:cs="Times New Roman"/>
          <w:sz w:val="24"/>
          <w:u w:val="single"/>
        </w:rPr>
        <w:tab/>
      </w:r>
    </w:p>
    <w:p w:rsidR="00C20DF7" w:rsidRDefault="00C20DF7" w:rsidP="00C20DF7">
      <w:pPr>
        <w:spacing w:after="0"/>
        <w:rPr>
          <w:sz w:val="24"/>
        </w:rPr>
      </w:pPr>
      <w:r>
        <w:rPr>
          <w:rFonts w:ascii="Calibri" w:eastAsia="Calibri" w:hAnsi="Calibri" w:cs="Times New Roman"/>
          <w:sz w:val="24"/>
        </w:rPr>
        <w:t>Please pass re</w:t>
      </w:r>
      <w:r>
        <w:rPr>
          <w:sz w:val="24"/>
        </w:rPr>
        <w:t>union information on to any QHS-</w:t>
      </w:r>
      <w:proofErr w:type="spellStart"/>
      <w:r>
        <w:rPr>
          <w:sz w:val="24"/>
        </w:rPr>
        <w:t>er</w:t>
      </w:r>
      <w:proofErr w:type="spellEnd"/>
      <w:r>
        <w:rPr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 xml:space="preserve">who may interested in attending the </w:t>
      </w:r>
      <w:r>
        <w:rPr>
          <w:sz w:val="24"/>
        </w:rPr>
        <w:t>2013</w:t>
      </w:r>
      <w:r>
        <w:rPr>
          <w:rFonts w:ascii="Calibri" w:eastAsia="Calibri" w:hAnsi="Calibri" w:cs="Times New Roman"/>
          <w:sz w:val="24"/>
        </w:rPr>
        <w:t xml:space="preserve"> QHS Reunion!</w:t>
      </w:r>
    </w:p>
    <w:p w:rsidR="00C20DF7" w:rsidRPr="00605B3B" w:rsidRDefault="00C20DF7" w:rsidP="00C20DF7">
      <w:pPr>
        <w:spacing w:after="0"/>
        <w:rPr>
          <w:b/>
          <w:sz w:val="24"/>
        </w:rPr>
      </w:pPr>
      <w:r w:rsidRPr="00605B3B">
        <w:rPr>
          <w:b/>
          <w:sz w:val="24"/>
        </w:rPr>
        <w:t xml:space="preserve">Even though we are “paying as we go”, we still need </w:t>
      </w:r>
      <w:proofErr w:type="gramStart"/>
      <w:r w:rsidRPr="00605B3B">
        <w:rPr>
          <w:b/>
          <w:sz w:val="24"/>
        </w:rPr>
        <w:t>a</w:t>
      </w:r>
      <w:r w:rsidR="00156F49">
        <w:rPr>
          <w:b/>
          <w:sz w:val="24"/>
        </w:rPr>
        <w:t xml:space="preserve"> ”</w:t>
      </w:r>
      <w:proofErr w:type="gramEnd"/>
      <w:r w:rsidR="00156F49">
        <w:rPr>
          <w:b/>
          <w:sz w:val="24"/>
        </w:rPr>
        <w:t>count” for each</w:t>
      </w:r>
      <w:r w:rsidRPr="00605B3B">
        <w:rPr>
          <w:b/>
          <w:sz w:val="24"/>
        </w:rPr>
        <w:t xml:space="preserve"> activity. </w:t>
      </w:r>
      <w:r w:rsidR="00156F49">
        <w:rPr>
          <w:b/>
          <w:sz w:val="24"/>
        </w:rPr>
        <w:t xml:space="preserve"> Many Thanks! </w:t>
      </w:r>
    </w:p>
    <w:p w:rsidR="00C20DF7" w:rsidRDefault="00C20DF7" w:rsidP="00C20DF7">
      <w:pPr>
        <w:rPr>
          <w:rFonts w:ascii="Calibri" w:eastAsia="Calibri" w:hAnsi="Calibri" w:cs="Times New Roman"/>
          <w:sz w:val="24"/>
        </w:rPr>
      </w:pP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430"/>
        <w:gridCol w:w="1854"/>
        <w:gridCol w:w="1206"/>
        <w:gridCol w:w="1206"/>
      </w:tblGrid>
      <w:tr w:rsidR="00C20DF7" w:rsidRPr="00E1579E" w:rsidTr="005C147B">
        <w:trPr>
          <w:jc w:val="center"/>
        </w:trPr>
        <w:tc>
          <w:tcPr>
            <w:tcW w:w="2700" w:type="dxa"/>
          </w:tcPr>
          <w:p w:rsidR="00C20DF7" w:rsidRPr="00E1579E" w:rsidRDefault="00C20DF7" w:rsidP="005C147B">
            <w:pPr>
              <w:rPr>
                <w:rFonts w:ascii="Calibri" w:eastAsia="Calibri" w:hAnsi="Calibri" w:cs="Times New Roman"/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Date</w:t>
            </w:r>
          </w:p>
        </w:tc>
        <w:tc>
          <w:tcPr>
            <w:tcW w:w="2430" w:type="dxa"/>
          </w:tcPr>
          <w:p w:rsidR="00C20DF7" w:rsidRPr="00E1579E" w:rsidRDefault="00C20DF7" w:rsidP="005C147B">
            <w:pPr>
              <w:rPr>
                <w:rFonts w:ascii="Calibri" w:eastAsia="Calibri" w:hAnsi="Calibri" w:cs="Times New Roman"/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Event</w:t>
            </w:r>
          </w:p>
        </w:tc>
        <w:tc>
          <w:tcPr>
            <w:tcW w:w="1854" w:type="dxa"/>
          </w:tcPr>
          <w:p w:rsidR="00C20DF7" w:rsidRPr="00E1579E" w:rsidRDefault="00C20DF7" w:rsidP="005C147B">
            <w:pPr>
              <w:rPr>
                <w:rFonts w:ascii="Calibri" w:eastAsia="Calibri" w:hAnsi="Calibri" w:cs="Times New Roman"/>
                <w:b/>
                <w:i/>
                <w:sz w:val="24"/>
              </w:rPr>
            </w:pPr>
            <w:r w:rsidRPr="00E1579E">
              <w:rPr>
                <w:rFonts w:ascii="Calibri" w:eastAsia="Calibri" w:hAnsi="Calibri" w:cs="Times New Roman"/>
                <w:b/>
                <w:i/>
                <w:sz w:val="24"/>
              </w:rPr>
              <w:t>Number Attending</w:t>
            </w:r>
          </w:p>
        </w:tc>
        <w:tc>
          <w:tcPr>
            <w:tcW w:w="1206" w:type="dxa"/>
          </w:tcPr>
          <w:p w:rsidR="00C20DF7" w:rsidRPr="00E1579E" w:rsidRDefault="00C20DF7" w:rsidP="005C147B">
            <w:pPr>
              <w:rPr>
                <w:rFonts w:ascii="Calibri" w:eastAsia="Calibri" w:hAnsi="Calibri" w:cs="Times New Roman"/>
                <w:b/>
                <w:i/>
                <w:sz w:val="24"/>
              </w:rPr>
            </w:pPr>
            <w:r w:rsidRPr="00E1579E">
              <w:rPr>
                <w:rFonts w:ascii="Calibri" w:eastAsia="Calibri" w:hAnsi="Calibri" w:cs="Times New Roman"/>
                <w:b/>
                <w:i/>
                <w:sz w:val="24"/>
              </w:rPr>
              <w:t>Price</w:t>
            </w:r>
          </w:p>
        </w:tc>
        <w:tc>
          <w:tcPr>
            <w:tcW w:w="1206" w:type="dxa"/>
          </w:tcPr>
          <w:p w:rsidR="00C20DF7" w:rsidRPr="00E1579E" w:rsidRDefault="00C20DF7" w:rsidP="005C147B">
            <w:pPr>
              <w:rPr>
                <w:rFonts w:ascii="Calibri" w:eastAsia="Calibri" w:hAnsi="Calibri" w:cs="Times New Roman"/>
                <w:b/>
                <w:i/>
                <w:sz w:val="24"/>
              </w:rPr>
            </w:pPr>
            <w:r w:rsidRPr="00E1579E">
              <w:rPr>
                <w:rFonts w:ascii="Calibri" w:eastAsia="Calibri" w:hAnsi="Calibri" w:cs="Times New Roman"/>
                <w:b/>
                <w:i/>
                <w:sz w:val="24"/>
              </w:rPr>
              <w:t>Total</w:t>
            </w:r>
          </w:p>
        </w:tc>
      </w:tr>
      <w:tr w:rsidR="00C20DF7" w:rsidTr="005C147B">
        <w:trPr>
          <w:jc w:val="center"/>
        </w:trPr>
        <w:tc>
          <w:tcPr>
            <w:tcW w:w="2700" w:type="dxa"/>
          </w:tcPr>
          <w:p w:rsidR="00C20DF7" w:rsidRPr="00C20DF7" w:rsidRDefault="00C20DF7" w:rsidP="005C147B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C20DF7">
              <w:rPr>
                <w:b/>
                <w:sz w:val="24"/>
              </w:rPr>
              <w:t>Wednesday, October 9, 2013</w:t>
            </w:r>
          </w:p>
        </w:tc>
        <w:tc>
          <w:tcPr>
            <w:tcW w:w="2430" w:type="dxa"/>
          </w:tcPr>
          <w:p w:rsidR="00C20DF7" w:rsidRDefault="00C20DF7" w:rsidP="005C147B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sz w:val="24"/>
              </w:rPr>
              <w:t xml:space="preserve">Dinner at the Globe &amp; Laurel or at Tim’s Riverside </w:t>
            </w:r>
          </w:p>
        </w:tc>
        <w:tc>
          <w:tcPr>
            <w:tcW w:w="1854" w:type="dxa"/>
          </w:tcPr>
          <w:p w:rsidR="00C20DF7" w:rsidRDefault="00C20DF7" w:rsidP="005C147B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1206" w:type="dxa"/>
          </w:tcPr>
          <w:p w:rsidR="00C20DF7" w:rsidRDefault="00BB2E8C" w:rsidP="005C147B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sz w:val="24"/>
              </w:rPr>
              <w:t>Pay as we go</w:t>
            </w:r>
          </w:p>
        </w:tc>
        <w:tc>
          <w:tcPr>
            <w:tcW w:w="1206" w:type="dxa"/>
          </w:tcPr>
          <w:p w:rsidR="00C20DF7" w:rsidRDefault="00C20DF7" w:rsidP="005C147B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sz w:val="24"/>
              </w:rPr>
              <w:t>XX</w:t>
            </w:r>
          </w:p>
        </w:tc>
      </w:tr>
      <w:tr w:rsidR="00C20DF7" w:rsidTr="005C147B">
        <w:trPr>
          <w:jc w:val="center"/>
        </w:trPr>
        <w:tc>
          <w:tcPr>
            <w:tcW w:w="2700" w:type="dxa"/>
          </w:tcPr>
          <w:p w:rsidR="00C20DF7" w:rsidRPr="00C20DF7" w:rsidRDefault="00C20DF7" w:rsidP="005C147B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C20DF7">
              <w:rPr>
                <w:b/>
                <w:sz w:val="24"/>
              </w:rPr>
              <w:t>Thursday, October 10, 2013</w:t>
            </w:r>
          </w:p>
        </w:tc>
        <w:tc>
          <w:tcPr>
            <w:tcW w:w="2430" w:type="dxa"/>
          </w:tcPr>
          <w:p w:rsidR="00C20DF7" w:rsidRDefault="00C20DF7" w:rsidP="005C147B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sz w:val="24"/>
              </w:rPr>
              <w:t>Base Tours—lunch at O’Bannon Hall</w:t>
            </w:r>
          </w:p>
        </w:tc>
        <w:tc>
          <w:tcPr>
            <w:tcW w:w="1854" w:type="dxa"/>
          </w:tcPr>
          <w:p w:rsidR="00C20DF7" w:rsidRDefault="00C20DF7" w:rsidP="005C147B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1206" w:type="dxa"/>
          </w:tcPr>
          <w:p w:rsidR="00C20DF7" w:rsidRDefault="00C20DF7" w:rsidP="005C147B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sz w:val="24"/>
              </w:rPr>
              <w:t>XX</w:t>
            </w:r>
          </w:p>
        </w:tc>
        <w:tc>
          <w:tcPr>
            <w:tcW w:w="1206" w:type="dxa"/>
          </w:tcPr>
          <w:p w:rsidR="00C20DF7" w:rsidRDefault="00C20DF7" w:rsidP="005C147B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sz w:val="24"/>
              </w:rPr>
              <w:t>XX</w:t>
            </w:r>
          </w:p>
        </w:tc>
      </w:tr>
      <w:tr w:rsidR="00C20DF7" w:rsidTr="005C147B">
        <w:trPr>
          <w:jc w:val="center"/>
        </w:trPr>
        <w:tc>
          <w:tcPr>
            <w:tcW w:w="2700" w:type="dxa"/>
          </w:tcPr>
          <w:p w:rsidR="00C20DF7" w:rsidRPr="00C20DF7" w:rsidRDefault="00C20DF7" w:rsidP="005C147B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430" w:type="dxa"/>
          </w:tcPr>
          <w:p w:rsidR="00C20DF7" w:rsidRDefault="00C20DF7" w:rsidP="005C147B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sz w:val="24"/>
              </w:rPr>
              <w:t>Happy Hour and dinner in the Waller Room at The Clubs</w:t>
            </w:r>
          </w:p>
        </w:tc>
        <w:tc>
          <w:tcPr>
            <w:tcW w:w="1854" w:type="dxa"/>
          </w:tcPr>
          <w:p w:rsidR="00C20DF7" w:rsidRDefault="00C20DF7" w:rsidP="005C147B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1206" w:type="dxa"/>
          </w:tcPr>
          <w:p w:rsidR="00C20DF7" w:rsidRDefault="00BB2E8C" w:rsidP="005C147B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sz w:val="24"/>
              </w:rPr>
              <w:t>Pay as we go</w:t>
            </w:r>
          </w:p>
        </w:tc>
        <w:tc>
          <w:tcPr>
            <w:tcW w:w="1206" w:type="dxa"/>
          </w:tcPr>
          <w:p w:rsidR="00C20DF7" w:rsidRDefault="00C20DF7" w:rsidP="005C147B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sz w:val="24"/>
              </w:rPr>
              <w:t>XX</w:t>
            </w:r>
          </w:p>
        </w:tc>
      </w:tr>
      <w:tr w:rsidR="00C20DF7" w:rsidTr="005C147B">
        <w:trPr>
          <w:jc w:val="center"/>
        </w:trPr>
        <w:tc>
          <w:tcPr>
            <w:tcW w:w="2700" w:type="dxa"/>
          </w:tcPr>
          <w:p w:rsidR="00C20DF7" w:rsidRPr="00C20DF7" w:rsidRDefault="00C20DF7" w:rsidP="005C147B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C20DF7">
              <w:rPr>
                <w:b/>
                <w:sz w:val="24"/>
              </w:rPr>
              <w:t>Friday, October 11, 2013</w:t>
            </w:r>
          </w:p>
        </w:tc>
        <w:tc>
          <w:tcPr>
            <w:tcW w:w="2430" w:type="dxa"/>
          </w:tcPr>
          <w:p w:rsidR="00C20DF7" w:rsidRDefault="00C20DF7" w:rsidP="005C147B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sz w:val="24"/>
              </w:rPr>
              <w:t>Base Tours</w:t>
            </w:r>
          </w:p>
        </w:tc>
        <w:tc>
          <w:tcPr>
            <w:tcW w:w="1854" w:type="dxa"/>
          </w:tcPr>
          <w:p w:rsidR="00C20DF7" w:rsidRDefault="00C20DF7" w:rsidP="005C147B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1206" w:type="dxa"/>
          </w:tcPr>
          <w:p w:rsidR="00C20DF7" w:rsidRDefault="00C20DF7" w:rsidP="005C147B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sz w:val="24"/>
              </w:rPr>
              <w:t>XX</w:t>
            </w:r>
          </w:p>
        </w:tc>
        <w:tc>
          <w:tcPr>
            <w:tcW w:w="1206" w:type="dxa"/>
          </w:tcPr>
          <w:p w:rsidR="00C20DF7" w:rsidRDefault="00C20DF7" w:rsidP="005C147B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sz w:val="24"/>
              </w:rPr>
              <w:t>XX</w:t>
            </w:r>
          </w:p>
        </w:tc>
      </w:tr>
      <w:tr w:rsidR="00C20DF7" w:rsidTr="005C147B">
        <w:trPr>
          <w:jc w:val="center"/>
        </w:trPr>
        <w:tc>
          <w:tcPr>
            <w:tcW w:w="2700" w:type="dxa"/>
          </w:tcPr>
          <w:p w:rsidR="00C20DF7" w:rsidRPr="00C20DF7" w:rsidRDefault="00C20DF7" w:rsidP="005C147B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430" w:type="dxa"/>
          </w:tcPr>
          <w:p w:rsidR="00C20DF7" w:rsidRDefault="00C20DF7" w:rsidP="005C147B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sz w:val="24"/>
              </w:rPr>
              <w:t>Lunch at QHS</w:t>
            </w:r>
          </w:p>
        </w:tc>
        <w:tc>
          <w:tcPr>
            <w:tcW w:w="1854" w:type="dxa"/>
          </w:tcPr>
          <w:p w:rsidR="00C20DF7" w:rsidRDefault="00C20DF7" w:rsidP="005C147B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1206" w:type="dxa"/>
          </w:tcPr>
          <w:p w:rsidR="00C20DF7" w:rsidRDefault="00C20DF7" w:rsidP="00BB2E8C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sz w:val="24"/>
              </w:rPr>
              <w:t>$10</w:t>
            </w:r>
            <w:r w:rsidR="00BB2E8C">
              <w:rPr>
                <w:sz w:val="24"/>
              </w:rPr>
              <w:t xml:space="preserve"> donation</w:t>
            </w:r>
          </w:p>
        </w:tc>
        <w:tc>
          <w:tcPr>
            <w:tcW w:w="1206" w:type="dxa"/>
          </w:tcPr>
          <w:p w:rsidR="00C20DF7" w:rsidRDefault="00C20DF7" w:rsidP="005C147B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C20DF7" w:rsidTr="005C147B">
        <w:trPr>
          <w:jc w:val="center"/>
        </w:trPr>
        <w:tc>
          <w:tcPr>
            <w:tcW w:w="2700" w:type="dxa"/>
          </w:tcPr>
          <w:p w:rsidR="00C20DF7" w:rsidRPr="00C20DF7" w:rsidRDefault="00C20DF7" w:rsidP="005C147B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430" w:type="dxa"/>
          </w:tcPr>
          <w:p w:rsidR="00C20DF7" w:rsidRDefault="00C20DF7" w:rsidP="005C147B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sz w:val="24"/>
              </w:rPr>
              <w:t>Dinner at place TBA in Occoquan by launch</w:t>
            </w:r>
          </w:p>
        </w:tc>
        <w:tc>
          <w:tcPr>
            <w:tcW w:w="1854" w:type="dxa"/>
          </w:tcPr>
          <w:p w:rsidR="00C20DF7" w:rsidRDefault="00C20DF7" w:rsidP="005C147B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1206" w:type="dxa"/>
          </w:tcPr>
          <w:p w:rsidR="00C20DF7" w:rsidRDefault="00BB2E8C" w:rsidP="005C147B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sz w:val="24"/>
              </w:rPr>
              <w:t>Pay as we go</w:t>
            </w:r>
          </w:p>
        </w:tc>
        <w:tc>
          <w:tcPr>
            <w:tcW w:w="1206" w:type="dxa"/>
          </w:tcPr>
          <w:p w:rsidR="00C20DF7" w:rsidRDefault="00C20DF7" w:rsidP="005C147B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sz w:val="24"/>
              </w:rPr>
              <w:t>XX</w:t>
            </w:r>
          </w:p>
        </w:tc>
      </w:tr>
      <w:tr w:rsidR="00C20DF7" w:rsidTr="005C147B">
        <w:trPr>
          <w:jc w:val="center"/>
        </w:trPr>
        <w:tc>
          <w:tcPr>
            <w:tcW w:w="2700" w:type="dxa"/>
          </w:tcPr>
          <w:p w:rsidR="00C20DF7" w:rsidRPr="00C20DF7" w:rsidRDefault="00C20DF7" w:rsidP="005C147B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C20DF7">
              <w:rPr>
                <w:b/>
                <w:sz w:val="24"/>
              </w:rPr>
              <w:t>Saturday, October 12, 2013</w:t>
            </w:r>
          </w:p>
        </w:tc>
        <w:tc>
          <w:tcPr>
            <w:tcW w:w="2430" w:type="dxa"/>
          </w:tcPr>
          <w:p w:rsidR="00C20DF7" w:rsidRDefault="00C20DF7" w:rsidP="005C147B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sz w:val="24"/>
              </w:rPr>
              <w:t>Potomac Winery</w:t>
            </w:r>
          </w:p>
        </w:tc>
        <w:tc>
          <w:tcPr>
            <w:tcW w:w="1854" w:type="dxa"/>
          </w:tcPr>
          <w:p w:rsidR="00C20DF7" w:rsidRDefault="00C20DF7" w:rsidP="005C147B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1206" w:type="dxa"/>
          </w:tcPr>
          <w:p w:rsidR="00C20DF7" w:rsidRDefault="00BB2E8C" w:rsidP="005C147B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sz w:val="24"/>
              </w:rPr>
              <w:t>Pay as we go</w:t>
            </w:r>
          </w:p>
        </w:tc>
        <w:tc>
          <w:tcPr>
            <w:tcW w:w="1206" w:type="dxa"/>
          </w:tcPr>
          <w:p w:rsidR="00C20DF7" w:rsidRDefault="00C20DF7" w:rsidP="005C147B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sz w:val="24"/>
              </w:rPr>
              <w:t>XX</w:t>
            </w:r>
          </w:p>
        </w:tc>
      </w:tr>
      <w:tr w:rsidR="00C20DF7" w:rsidTr="005C147B">
        <w:trPr>
          <w:jc w:val="center"/>
        </w:trPr>
        <w:tc>
          <w:tcPr>
            <w:tcW w:w="2700" w:type="dxa"/>
          </w:tcPr>
          <w:p w:rsidR="00C20DF7" w:rsidRPr="00C20DF7" w:rsidRDefault="00C20DF7" w:rsidP="005C147B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430" w:type="dxa"/>
          </w:tcPr>
          <w:p w:rsidR="00C20DF7" w:rsidRDefault="00BB2E8C" w:rsidP="005C147B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sz w:val="24"/>
              </w:rPr>
              <w:t>Homecoming Dance</w:t>
            </w:r>
          </w:p>
        </w:tc>
        <w:tc>
          <w:tcPr>
            <w:tcW w:w="1854" w:type="dxa"/>
          </w:tcPr>
          <w:p w:rsidR="00C20DF7" w:rsidRDefault="00C20DF7" w:rsidP="005C147B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1206" w:type="dxa"/>
          </w:tcPr>
          <w:p w:rsidR="00C20DF7" w:rsidRDefault="00BB2E8C" w:rsidP="005C147B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sz w:val="24"/>
              </w:rPr>
              <w:t>XX</w:t>
            </w:r>
          </w:p>
        </w:tc>
        <w:tc>
          <w:tcPr>
            <w:tcW w:w="1206" w:type="dxa"/>
          </w:tcPr>
          <w:p w:rsidR="00C20DF7" w:rsidRDefault="00BB2E8C" w:rsidP="005C147B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sz w:val="24"/>
              </w:rPr>
              <w:t>XX</w:t>
            </w:r>
          </w:p>
        </w:tc>
      </w:tr>
      <w:tr w:rsidR="00C20DF7" w:rsidTr="005C147B">
        <w:trPr>
          <w:jc w:val="center"/>
        </w:trPr>
        <w:tc>
          <w:tcPr>
            <w:tcW w:w="2700" w:type="dxa"/>
          </w:tcPr>
          <w:p w:rsidR="00C20DF7" w:rsidRPr="00BB2E8C" w:rsidRDefault="00BB2E8C" w:rsidP="005C147B">
            <w:pPr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b/>
                <w:sz w:val="24"/>
              </w:rPr>
              <w:t>Sunday, October 13, 2013</w:t>
            </w:r>
          </w:p>
        </w:tc>
        <w:tc>
          <w:tcPr>
            <w:tcW w:w="2430" w:type="dxa"/>
          </w:tcPr>
          <w:p w:rsidR="00C20DF7" w:rsidRDefault="00BB2E8C" w:rsidP="005C147B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sz w:val="24"/>
              </w:rPr>
              <w:t>Brunch at The Clubs</w:t>
            </w:r>
          </w:p>
        </w:tc>
        <w:tc>
          <w:tcPr>
            <w:tcW w:w="1854" w:type="dxa"/>
          </w:tcPr>
          <w:p w:rsidR="00C20DF7" w:rsidRDefault="00C20DF7" w:rsidP="005C147B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1206" w:type="dxa"/>
          </w:tcPr>
          <w:p w:rsidR="00C20DF7" w:rsidRDefault="00BB2E8C" w:rsidP="005C147B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sz w:val="24"/>
              </w:rPr>
              <w:t>Pay a we go</w:t>
            </w:r>
          </w:p>
        </w:tc>
        <w:tc>
          <w:tcPr>
            <w:tcW w:w="1206" w:type="dxa"/>
          </w:tcPr>
          <w:p w:rsidR="00C20DF7" w:rsidRDefault="00BB2E8C" w:rsidP="005C147B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sz w:val="24"/>
              </w:rPr>
              <w:t>XX</w:t>
            </w:r>
          </w:p>
        </w:tc>
      </w:tr>
    </w:tbl>
    <w:p w:rsidR="00BB2E8C" w:rsidRDefault="00BB2E8C" w:rsidP="00BB2E8C">
      <w:pPr>
        <w:pStyle w:val="BodyText"/>
        <w:jc w:val="center"/>
        <w:rPr>
          <w:b/>
          <w:i/>
        </w:rPr>
      </w:pPr>
      <w:r>
        <w:rPr>
          <w:b/>
          <w:i/>
        </w:rPr>
        <w:t xml:space="preserve">Send or e-mail to:  </w:t>
      </w:r>
      <w:r w:rsidR="00C20DF7">
        <w:rPr>
          <w:b/>
          <w:i/>
        </w:rPr>
        <w:t xml:space="preserve">Susan Dutton Woythaler, 19 Baldwin Rd., </w:t>
      </w:r>
      <w:smartTag w:uri="urn:schemas-microsoft-com:office:smarttags" w:element="City">
        <w:r w:rsidR="00C20DF7">
          <w:rPr>
            <w:b/>
            <w:i/>
          </w:rPr>
          <w:t>Middletown</w:t>
        </w:r>
      </w:smartTag>
      <w:r w:rsidR="00C20DF7">
        <w:rPr>
          <w:b/>
          <w:i/>
        </w:rPr>
        <w:t xml:space="preserve">, </w:t>
      </w:r>
      <w:smartTag w:uri="urn:schemas-microsoft-com:office:smarttags" w:element="State">
        <w:r w:rsidR="00C20DF7">
          <w:rPr>
            <w:b/>
            <w:i/>
          </w:rPr>
          <w:t>RI</w:t>
        </w:r>
      </w:smartTag>
      <w:r w:rsidR="00C20DF7">
        <w:rPr>
          <w:b/>
          <w:i/>
        </w:rPr>
        <w:t xml:space="preserve"> </w:t>
      </w:r>
      <w:smartTag w:uri="urn:schemas-microsoft-com:office:smarttags" w:element="PostalCode">
        <w:r w:rsidR="00C20DF7">
          <w:rPr>
            <w:b/>
            <w:i/>
          </w:rPr>
          <w:t>02842</w:t>
        </w:r>
      </w:smartTag>
      <w:r w:rsidR="00C20DF7">
        <w:rPr>
          <w:b/>
          <w:i/>
        </w:rPr>
        <w:t>.</w:t>
      </w:r>
    </w:p>
    <w:p w:rsidR="00C20DF7" w:rsidRDefault="00C20DF7" w:rsidP="00BB2E8C">
      <w:pPr>
        <w:pStyle w:val="BodyText"/>
        <w:jc w:val="center"/>
        <w:rPr>
          <w:b/>
          <w:i/>
        </w:rPr>
      </w:pPr>
      <w:r>
        <w:rPr>
          <w:b/>
          <w:i/>
        </w:rPr>
        <w:t>401-846-2125</w:t>
      </w:r>
      <w:r w:rsidR="00BB2E8C">
        <w:rPr>
          <w:b/>
          <w:i/>
        </w:rPr>
        <w:t xml:space="preserve">   susanlark@cox.net</w:t>
      </w:r>
    </w:p>
    <w:sectPr w:rsidR="00C20DF7" w:rsidSect="00C423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30F54"/>
    <w:multiLevelType w:val="hybridMultilevel"/>
    <w:tmpl w:val="AFC6D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540B3"/>
    <w:multiLevelType w:val="hybridMultilevel"/>
    <w:tmpl w:val="A1A6C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B09D5"/>
    <w:multiLevelType w:val="hybridMultilevel"/>
    <w:tmpl w:val="DF14B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F3561"/>
    <w:multiLevelType w:val="hybridMultilevel"/>
    <w:tmpl w:val="06647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79"/>
    <w:rsid w:val="00156F49"/>
    <w:rsid w:val="001640AE"/>
    <w:rsid w:val="00450358"/>
    <w:rsid w:val="00605B3B"/>
    <w:rsid w:val="00787107"/>
    <w:rsid w:val="009763E1"/>
    <w:rsid w:val="00A31AFA"/>
    <w:rsid w:val="00A5334A"/>
    <w:rsid w:val="00A863C0"/>
    <w:rsid w:val="00B47379"/>
    <w:rsid w:val="00BB2E8C"/>
    <w:rsid w:val="00C11B8C"/>
    <w:rsid w:val="00C20DF7"/>
    <w:rsid w:val="00C423F8"/>
    <w:rsid w:val="00E55044"/>
    <w:rsid w:val="00F24B77"/>
    <w:rsid w:val="00F44082"/>
    <w:rsid w:val="00F72C91"/>
    <w:rsid w:val="00FE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379"/>
    <w:pPr>
      <w:ind w:left="720"/>
      <w:contextualSpacing/>
    </w:pPr>
  </w:style>
  <w:style w:type="paragraph" w:styleId="BodyText">
    <w:name w:val="Body Text"/>
    <w:basedOn w:val="Normal"/>
    <w:link w:val="BodyTextChar"/>
    <w:rsid w:val="00C20D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20DF7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379"/>
    <w:pPr>
      <w:ind w:left="720"/>
      <w:contextualSpacing/>
    </w:pPr>
  </w:style>
  <w:style w:type="paragraph" w:styleId="BodyText">
    <w:name w:val="Body Text"/>
    <w:basedOn w:val="Normal"/>
    <w:link w:val="BodyTextChar"/>
    <w:rsid w:val="00C20D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20DF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Greg</cp:lastModifiedBy>
  <cp:revision>2</cp:revision>
  <dcterms:created xsi:type="dcterms:W3CDTF">2013-07-08T16:34:00Z</dcterms:created>
  <dcterms:modified xsi:type="dcterms:W3CDTF">2013-07-08T16:34:00Z</dcterms:modified>
</cp:coreProperties>
</file>